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Kendriya Vidyalaya Dhenkanal</w:t>
      </w:r>
    </w:p>
    <w:p>
      <w:pPr>
        <w:pStyle w:val="style0"/>
        <w:jc w:val="center"/>
        <w:rPr>
          <w:b/>
          <w:bCs/>
        </w:rPr>
      </w:pPr>
      <w:r>
        <w:rPr>
          <w:rFonts w:cs="Mangal" w:hint="cs"/>
          <w:b/>
          <w:bCs/>
          <w:cs/>
          <w:lang w:val="en-US" w:bidi="hi-IN"/>
        </w:rPr>
        <w:t>Session-2021-22</w:t>
      </w:r>
    </w:p>
    <w:p>
      <w:pPr>
        <w:pStyle w:val="style0"/>
        <w:jc w:val="center"/>
        <w:rPr>
          <w:b/>
          <w:bCs/>
        </w:rPr>
      </w:pPr>
      <w:r>
        <w:rPr>
          <w:b/>
          <w:bCs/>
          <w:lang w:val="en-US"/>
        </w:rPr>
        <w:t>Members of PTA Executive Committee</w:t>
      </w:r>
    </w:p>
    <w:p>
      <w:pPr>
        <w:pStyle w:val="style0"/>
        <w:rPr/>
      </w:pPr>
      <w:r>
        <w:rPr>
          <w:lang w:val="en-US"/>
        </w:rPr>
        <w:t>1. Mr A. K. Mallick (Principal)</w:t>
      </w:r>
    </w:p>
    <w:p>
      <w:pPr>
        <w:pStyle w:val="style0"/>
        <w:rPr/>
      </w:pPr>
      <w:r>
        <w:rPr>
          <w:lang w:val="en-US"/>
        </w:rPr>
        <w:t>2. Mrs R Singh (PGT Hindi)</w:t>
      </w:r>
    </w:p>
    <w:p>
      <w:pPr>
        <w:pStyle w:val="style0"/>
        <w:rPr/>
      </w:pPr>
      <w:r>
        <w:rPr>
          <w:lang w:val="en-US"/>
        </w:rPr>
        <w:t>3. Mr Asish Mishra (Secretary)</w:t>
      </w:r>
    </w:p>
    <w:p>
      <w:pPr>
        <w:pStyle w:val="style0"/>
        <w:rPr/>
      </w:pPr>
      <w:r>
        <w:rPr>
          <w:lang w:val="en-US"/>
        </w:rPr>
        <w:t>4. Mr Sunil Kumar Dash (Vice-president)</w:t>
      </w:r>
    </w:p>
    <w:p>
      <w:pPr>
        <w:pStyle w:val="style0"/>
        <w:rPr/>
      </w:pPr>
      <w:r>
        <w:rPr>
          <w:lang w:val="en-US"/>
        </w:rPr>
        <w:t>5. Mrs Debasmita Das (PTA Member)</w:t>
      </w:r>
    </w:p>
    <w:p>
      <w:pPr>
        <w:pStyle w:val="style0"/>
        <w:rPr/>
      </w:pPr>
      <w:r>
        <w:rPr>
          <w:lang w:val="en-US"/>
        </w:rPr>
        <w:t>6. Mrs Deeptimayee Das(PTA Member)</w:t>
      </w:r>
    </w:p>
    <w:p>
      <w:pPr>
        <w:pStyle w:val="style0"/>
        <w:rPr/>
      </w:pPr>
      <w:r>
        <w:rPr>
          <w:lang w:val="en-US"/>
        </w:rPr>
        <w:t>7. Mrs S R Behera (TGT Maths)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50</Words>
  <Characters>259</Characters>
  <Application>WPS Office</Application>
  <Paragraphs>10</Paragraphs>
  <CharactersWithSpaces>299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2021-06-23T08:00:43Z</dcterms:created>
  <dc:creator>vivo 1902</dc:creator>
  <lastModifiedBy>vivo 1920</lastModifiedBy>
  <dcterms:modified xsi:type="dcterms:W3CDTF">2021-06-23T08:09:37Z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